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E713" w14:textId="7C0EF6D3" w:rsidR="00357088" w:rsidRPr="000E2D36" w:rsidRDefault="00E25228" w:rsidP="6CDBA979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2002D9" wp14:editId="5EF2A94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83690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1306" y="21310"/>
                <wp:lineTo x="21306" y="0"/>
                <wp:lineTo x="0" y="0"/>
              </wp:wrapPolygon>
            </wp:wrapTight>
            <wp:docPr id="606419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3E8EB" w14:textId="77777777" w:rsidR="00B36087" w:rsidRDefault="00B36087" w:rsidP="6CDBA979">
      <w:pPr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56E4DCDF" w14:textId="77777777" w:rsidR="004E6710" w:rsidRDefault="004E6710" w:rsidP="6CDBA979">
      <w:pPr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6FF9B85A" w14:textId="16E79252" w:rsidR="000E2D36" w:rsidRPr="00C57AF2" w:rsidRDefault="3F5A94D1" w:rsidP="6CDBA979">
      <w:pPr>
        <w:jc w:val="center"/>
        <w:rPr>
          <w:rFonts w:ascii="Arial" w:eastAsia="Arial" w:hAnsi="Arial" w:cs="Arial"/>
          <w:sz w:val="28"/>
          <w:szCs w:val="28"/>
          <w:u w:val="single"/>
        </w:rPr>
      </w:pPr>
      <w:r w:rsidRPr="00C57AF2">
        <w:rPr>
          <w:rFonts w:ascii="Arial" w:eastAsia="Arial" w:hAnsi="Arial" w:cs="Arial"/>
          <w:sz w:val="28"/>
          <w:szCs w:val="28"/>
          <w:u w:val="single"/>
        </w:rPr>
        <w:t xml:space="preserve">Example </w:t>
      </w:r>
      <w:r w:rsidR="68527CC8" w:rsidRPr="00C57AF2">
        <w:rPr>
          <w:rFonts w:ascii="Arial" w:eastAsia="Arial" w:hAnsi="Arial" w:cs="Arial"/>
          <w:sz w:val="28"/>
          <w:szCs w:val="28"/>
          <w:u w:val="single"/>
        </w:rPr>
        <w:t xml:space="preserve">visit </w:t>
      </w:r>
      <w:r w:rsidRPr="00C57AF2">
        <w:rPr>
          <w:rFonts w:ascii="Arial" w:eastAsia="Arial" w:hAnsi="Arial" w:cs="Arial"/>
          <w:sz w:val="28"/>
          <w:szCs w:val="28"/>
          <w:u w:val="single"/>
        </w:rPr>
        <w:t>schedule</w:t>
      </w:r>
    </w:p>
    <w:p w14:paraId="1C2136D5" w14:textId="1D4847F6" w:rsidR="000E2D36" w:rsidRPr="00C57AF2" w:rsidRDefault="6DA5D6B5" w:rsidP="6CDBA979">
      <w:pPr>
        <w:jc w:val="center"/>
        <w:rPr>
          <w:rFonts w:ascii="Arial" w:eastAsia="Arial" w:hAnsi="Arial" w:cs="Arial"/>
          <w:sz w:val="28"/>
          <w:szCs w:val="28"/>
        </w:rPr>
      </w:pPr>
      <w:r w:rsidRPr="00C57AF2">
        <w:rPr>
          <w:rFonts w:ascii="Arial" w:eastAsia="Arial" w:hAnsi="Arial" w:cs="Arial"/>
          <w:sz w:val="28"/>
          <w:szCs w:val="28"/>
        </w:rPr>
        <w:t xml:space="preserve">Visiting </w:t>
      </w:r>
      <w:r w:rsidR="09303F06" w:rsidRPr="00C57AF2">
        <w:rPr>
          <w:rFonts w:ascii="Arial" w:eastAsia="Arial" w:hAnsi="Arial" w:cs="Arial"/>
          <w:sz w:val="28"/>
          <w:szCs w:val="28"/>
        </w:rPr>
        <w:t>10am – 3pm</w:t>
      </w:r>
      <w:r w:rsidR="5597FF0D" w:rsidRPr="00C57AF2">
        <w:rPr>
          <w:rFonts w:ascii="Arial" w:eastAsia="Arial" w:hAnsi="Arial" w:cs="Arial"/>
          <w:sz w:val="28"/>
          <w:szCs w:val="28"/>
        </w:rPr>
        <w:t>,</w:t>
      </w:r>
      <w:r w:rsidR="09303F06" w:rsidRPr="00C57AF2">
        <w:rPr>
          <w:rFonts w:ascii="Arial" w:eastAsia="Arial" w:hAnsi="Arial" w:cs="Arial"/>
          <w:sz w:val="28"/>
          <w:szCs w:val="28"/>
        </w:rPr>
        <w:t xml:space="preserve"> with</w:t>
      </w:r>
      <w:r w:rsidR="3F5A94D1" w:rsidRPr="00C57AF2">
        <w:rPr>
          <w:rFonts w:ascii="Arial" w:eastAsia="Arial" w:hAnsi="Arial" w:cs="Arial"/>
          <w:sz w:val="28"/>
          <w:szCs w:val="28"/>
        </w:rPr>
        <w:t xml:space="preserve"> 2 workshops</w:t>
      </w:r>
    </w:p>
    <w:p w14:paraId="76632156" w14:textId="41AD8D9D" w:rsidR="00AF74F8" w:rsidRPr="000E2D36" w:rsidRDefault="00FC7B22" w:rsidP="6CDBA979">
      <w:pPr>
        <w:spacing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br/>
      </w:r>
      <w:r w:rsidR="5FCF5326" w:rsidRPr="6CDBA979">
        <w:rPr>
          <w:rFonts w:ascii="Arial" w:eastAsia="Arial" w:hAnsi="Arial" w:cs="Arial"/>
          <w:b/>
          <w:bCs/>
          <w:color w:val="008F8F"/>
          <w:sz w:val="28"/>
          <w:szCs w:val="28"/>
        </w:rPr>
        <w:t xml:space="preserve">Group 1 </w:t>
      </w:r>
      <w:r w:rsidR="1B7CCF85" w:rsidRPr="6CDBA979">
        <w:rPr>
          <w:rFonts w:ascii="Arial" w:eastAsia="Arial" w:hAnsi="Arial" w:cs="Arial"/>
          <w:b/>
          <w:bCs/>
          <w:sz w:val="28"/>
          <w:szCs w:val="28"/>
        </w:rPr>
        <w:t>to enter</w:t>
      </w:r>
      <w:r w:rsidR="5FCF5326" w:rsidRPr="6CDBA979">
        <w:rPr>
          <w:rFonts w:ascii="Arial" w:eastAsia="Arial" w:hAnsi="Arial" w:cs="Arial"/>
          <w:b/>
          <w:bCs/>
          <w:sz w:val="28"/>
          <w:szCs w:val="28"/>
        </w:rPr>
        <w:t xml:space="preserve"> the gallery first</w:t>
      </w:r>
      <w:r w:rsidR="0EA2750A" w:rsidRPr="6CDBA979">
        <w:rPr>
          <w:rFonts w:ascii="Arial" w:eastAsia="Arial" w:hAnsi="Arial" w:cs="Arial"/>
          <w:b/>
          <w:bCs/>
          <w:sz w:val="28"/>
          <w:szCs w:val="28"/>
        </w:rPr>
        <w:t xml:space="preserve"> at 10am</w:t>
      </w:r>
      <w:r w:rsidR="68527CC8" w:rsidRPr="6CDBA979">
        <w:rPr>
          <w:rFonts w:ascii="Arial" w:eastAsia="Arial" w:hAnsi="Arial" w:cs="Arial"/>
          <w:sz w:val="28"/>
          <w:szCs w:val="28"/>
        </w:rPr>
        <w:t xml:space="preserve">. </w:t>
      </w:r>
      <w:r>
        <w:br/>
      </w:r>
      <w:r w:rsidR="4A001DEF" w:rsidRPr="6CDBA979">
        <w:rPr>
          <w:rFonts w:ascii="Arial" w:eastAsia="Arial" w:hAnsi="Arial" w:cs="Arial"/>
          <w:sz w:val="28"/>
          <w:szCs w:val="28"/>
        </w:rPr>
        <w:t>After</w:t>
      </w:r>
      <w:r w:rsidR="1B7CCF85" w:rsidRPr="6CDBA979">
        <w:rPr>
          <w:rFonts w:ascii="Arial" w:eastAsia="Arial" w:hAnsi="Arial" w:cs="Arial"/>
          <w:sz w:val="28"/>
          <w:szCs w:val="28"/>
        </w:rPr>
        <w:t xml:space="preserve"> </w:t>
      </w:r>
      <w:r w:rsidR="6341224A" w:rsidRPr="6CDBA979">
        <w:rPr>
          <w:rFonts w:ascii="Arial" w:eastAsia="Arial" w:hAnsi="Arial" w:cs="Arial"/>
          <w:b/>
          <w:bCs/>
          <w:color w:val="008F8F"/>
          <w:sz w:val="28"/>
          <w:szCs w:val="28"/>
        </w:rPr>
        <w:t>Group 1</w:t>
      </w:r>
      <w:r w:rsidR="1B7CCF85" w:rsidRPr="6CDBA979">
        <w:rPr>
          <w:rFonts w:ascii="Arial" w:eastAsia="Arial" w:hAnsi="Arial" w:cs="Arial"/>
          <w:b/>
          <w:bCs/>
          <w:color w:val="008F8F"/>
          <w:sz w:val="28"/>
          <w:szCs w:val="28"/>
        </w:rPr>
        <w:t xml:space="preserve"> </w:t>
      </w:r>
      <w:r w:rsidR="1B7CCF85" w:rsidRPr="6CDBA979">
        <w:rPr>
          <w:rFonts w:ascii="Arial" w:eastAsia="Arial" w:hAnsi="Arial" w:cs="Arial"/>
          <w:sz w:val="28"/>
          <w:szCs w:val="28"/>
        </w:rPr>
        <w:t xml:space="preserve">has put </w:t>
      </w:r>
      <w:r w:rsidR="5FCF5326" w:rsidRPr="6CDBA979">
        <w:rPr>
          <w:rFonts w:ascii="Arial" w:eastAsia="Arial" w:hAnsi="Arial" w:cs="Arial"/>
          <w:sz w:val="28"/>
          <w:szCs w:val="28"/>
        </w:rPr>
        <w:t>coats and bags into</w:t>
      </w:r>
      <w:r w:rsidR="054A2E8C" w:rsidRPr="6CDBA979">
        <w:rPr>
          <w:rFonts w:ascii="Arial" w:eastAsia="Arial" w:hAnsi="Arial" w:cs="Arial"/>
          <w:sz w:val="28"/>
          <w:szCs w:val="28"/>
        </w:rPr>
        <w:t xml:space="preserve"> their</w:t>
      </w:r>
      <w:r w:rsidR="5FCF5326" w:rsidRPr="6CDBA979">
        <w:rPr>
          <w:rFonts w:ascii="Arial" w:eastAsia="Arial" w:hAnsi="Arial" w:cs="Arial"/>
          <w:sz w:val="28"/>
          <w:szCs w:val="28"/>
        </w:rPr>
        <w:t xml:space="preserve"> locker</w:t>
      </w:r>
      <w:r w:rsidR="054A2E8C" w:rsidRPr="6CDBA979">
        <w:rPr>
          <w:rFonts w:ascii="Arial" w:eastAsia="Arial" w:hAnsi="Arial" w:cs="Arial"/>
          <w:sz w:val="28"/>
          <w:szCs w:val="28"/>
        </w:rPr>
        <w:t>,</w:t>
      </w:r>
      <w:r w:rsidR="5FCF5326" w:rsidRPr="6CDBA979">
        <w:rPr>
          <w:rFonts w:ascii="Arial" w:eastAsia="Arial" w:hAnsi="Arial" w:cs="Arial"/>
          <w:sz w:val="28"/>
          <w:szCs w:val="28"/>
        </w:rPr>
        <w:t xml:space="preserve"> </w:t>
      </w:r>
      <w:r w:rsidR="6341224A" w:rsidRPr="6CDBA979">
        <w:rPr>
          <w:rFonts w:ascii="Arial" w:eastAsia="Arial" w:hAnsi="Arial" w:cs="Arial"/>
          <w:b/>
          <w:bCs/>
          <w:color w:val="C45911" w:themeColor="accent2" w:themeShade="BF"/>
          <w:sz w:val="28"/>
          <w:szCs w:val="28"/>
        </w:rPr>
        <w:t>Group 2</w:t>
      </w:r>
      <w:r w:rsidR="6341224A" w:rsidRPr="6CDBA979">
        <w:rPr>
          <w:rFonts w:ascii="Arial" w:eastAsia="Arial" w:hAnsi="Arial" w:cs="Arial"/>
          <w:color w:val="C45911" w:themeColor="accent2" w:themeShade="BF"/>
          <w:sz w:val="28"/>
          <w:szCs w:val="28"/>
        </w:rPr>
        <w:t xml:space="preserve"> </w:t>
      </w:r>
      <w:r w:rsidR="2F5563C6" w:rsidRPr="6CDBA979">
        <w:rPr>
          <w:rFonts w:ascii="Arial" w:eastAsia="Arial" w:hAnsi="Arial" w:cs="Arial"/>
          <w:sz w:val="28"/>
          <w:szCs w:val="28"/>
        </w:rPr>
        <w:t>to</w:t>
      </w:r>
      <w:r w:rsidR="5FCF5326" w:rsidRPr="6CDBA979">
        <w:rPr>
          <w:rFonts w:ascii="Arial" w:eastAsia="Arial" w:hAnsi="Arial" w:cs="Arial"/>
          <w:sz w:val="28"/>
          <w:szCs w:val="28"/>
        </w:rPr>
        <w:t xml:space="preserve"> enter</w:t>
      </w:r>
      <w:r w:rsidR="68527CC8" w:rsidRPr="6CDBA979">
        <w:rPr>
          <w:rFonts w:ascii="Arial" w:eastAsia="Arial" w:hAnsi="Arial" w:cs="Arial"/>
          <w:sz w:val="28"/>
          <w:szCs w:val="28"/>
        </w:rPr>
        <w:t xml:space="preserve"> gallery</w:t>
      </w:r>
      <w:r w:rsidR="75F6678D" w:rsidRPr="6CDBA979">
        <w:rPr>
          <w:rFonts w:ascii="Arial" w:eastAsia="Arial" w:hAnsi="Arial" w:cs="Arial"/>
          <w:sz w:val="28"/>
          <w:szCs w:val="28"/>
        </w:rPr>
        <w:t>.</w:t>
      </w:r>
    </w:p>
    <w:p w14:paraId="0976180E" w14:textId="77777777" w:rsidR="00595B62" w:rsidRPr="000E2D36" w:rsidRDefault="00595B62" w:rsidP="6CDBA979">
      <w:pPr>
        <w:rPr>
          <w:rFonts w:ascii="Arial" w:eastAsia="Arial" w:hAnsi="Arial" w:cs="Arial"/>
          <w:sz w:val="28"/>
          <w:szCs w:val="28"/>
        </w:rPr>
      </w:pPr>
    </w:p>
    <w:tbl>
      <w:tblPr>
        <w:tblStyle w:val="TableGrid"/>
        <w:tblW w:w="10461" w:type="dxa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143879" w:rsidRPr="000E2D36" w14:paraId="49581327" w14:textId="77777777" w:rsidTr="00143879">
        <w:trPr>
          <w:trHeight w:val="551"/>
        </w:trPr>
        <w:tc>
          <w:tcPr>
            <w:tcW w:w="10461" w:type="dxa"/>
            <w:gridSpan w:val="3"/>
            <w:shd w:val="clear" w:color="auto" w:fill="00D5D0"/>
            <w:vAlign w:val="center"/>
          </w:tcPr>
          <w:p w14:paraId="64EBE90A" w14:textId="05FF2A7C" w:rsidR="00143879" w:rsidRPr="6CDBA979" w:rsidRDefault="00143879" w:rsidP="00143879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Group 1</w:t>
            </w:r>
          </w:p>
        </w:tc>
      </w:tr>
      <w:tr w:rsidR="00317DC3" w:rsidRPr="000E2D36" w14:paraId="61B54993" w14:textId="7C7E7299" w:rsidTr="00143879">
        <w:trPr>
          <w:trHeight w:val="545"/>
        </w:trPr>
        <w:tc>
          <w:tcPr>
            <w:tcW w:w="1985" w:type="dxa"/>
            <w:shd w:val="clear" w:color="auto" w:fill="00D5D0"/>
            <w:vAlign w:val="center"/>
          </w:tcPr>
          <w:p w14:paraId="69186CE8" w14:textId="47595892" w:rsidR="00317DC3" w:rsidRPr="000E2D36" w:rsidRDefault="3F5A94D1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5812" w:type="dxa"/>
            <w:shd w:val="clear" w:color="auto" w:fill="00D5D0"/>
            <w:vAlign w:val="center"/>
          </w:tcPr>
          <w:p w14:paraId="6916E851" w14:textId="50214081" w:rsidR="00317DC3" w:rsidRPr="000E2D36" w:rsidRDefault="00143879" w:rsidP="6CDBA979"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2664" w:type="dxa"/>
            <w:shd w:val="clear" w:color="auto" w:fill="00D5D0"/>
            <w:vAlign w:val="center"/>
          </w:tcPr>
          <w:p w14:paraId="19FF571D" w14:textId="512EABB9" w:rsidR="00317DC3" w:rsidRPr="000E2D36" w:rsidRDefault="3F5A94D1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Location</w:t>
            </w:r>
          </w:p>
        </w:tc>
      </w:tr>
      <w:tr w:rsidR="00317DC3" w:rsidRPr="000E2D36" w14:paraId="54F9835E" w14:textId="73BDAD01" w:rsidTr="6CDBA979">
        <w:trPr>
          <w:trHeight w:val="883"/>
        </w:trPr>
        <w:tc>
          <w:tcPr>
            <w:tcW w:w="1985" w:type="dxa"/>
            <w:vAlign w:val="center"/>
          </w:tcPr>
          <w:p w14:paraId="02D46F89" w14:textId="31AFC3C8" w:rsidR="00317DC3" w:rsidRPr="000E2D36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 xml:space="preserve">10:00 </w:t>
            </w:r>
          </w:p>
        </w:tc>
        <w:tc>
          <w:tcPr>
            <w:tcW w:w="5812" w:type="dxa"/>
            <w:vAlign w:val="center"/>
          </w:tcPr>
          <w:p w14:paraId="2AC79A29" w14:textId="58E6F6DF" w:rsidR="00317DC3" w:rsidRPr="000E2D36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Arrival: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Put coats and bags in group locker and move through to the Learning Studios</w:t>
            </w:r>
          </w:p>
        </w:tc>
        <w:tc>
          <w:tcPr>
            <w:tcW w:w="2664" w:type="dxa"/>
            <w:vAlign w:val="center"/>
          </w:tcPr>
          <w:p w14:paraId="45AEE149" w14:textId="77777777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  <w:p w14:paraId="4EA2E56A" w14:textId="0AB5BF7F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Learning studios</w:t>
            </w:r>
          </w:p>
        </w:tc>
      </w:tr>
      <w:tr w:rsidR="00317DC3" w:rsidRPr="000E2D36" w14:paraId="097F03B2" w14:textId="5A47FCA2" w:rsidTr="00143879">
        <w:trPr>
          <w:trHeight w:val="665"/>
        </w:trPr>
        <w:tc>
          <w:tcPr>
            <w:tcW w:w="1985" w:type="dxa"/>
            <w:shd w:val="clear" w:color="auto" w:fill="CDFFFF"/>
            <w:vAlign w:val="center"/>
          </w:tcPr>
          <w:p w14:paraId="0331893D" w14:textId="33FF4767" w:rsidR="00317DC3" w:rsidRPr="00E25228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10:10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-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12:00</w:t>
            </w:r>
          </w:p>
        </w:tc>
        <w:tc>
          <w:tcPr>
            <w:tcW w:w="5812" w:type="dxa"/>
            <w:shd w:val="clear" w:color="auto" w:fill="CDFFFF"/>
            <w:vAlign w:val="center"/>
          </w:tcPr>
          <w:p w14:paraId="1E6AA5B4" w14:textId="15891C75" w:rsidR="00317DC3" w:rsidRPr="00317DC3" w:rsidRDefault="3F5A94D1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Artist-led workshop</w:t>
            </w:r>
          </w:p>
        </w:tc>
        <w:tc>
          <w:tcPr>
            <w:tcW w:w="2664" w:type="dxa"/>
            <w:shd w:val="clear" w:color="auto" w:fill="CDFFFF"/>
            <w:vAlign w:val="center"/>
          </w:tcPr>
          <w:p w14:paraId="16B3A6A0" w14:textId="16550FFF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Learning studios and/or galleries</w:t>
            </w:r>
          </w:p>
        </w:tc>
      </w:tr>
      <w:tr w:rsidR="00317DC3" w:rsidRPr="000E2D36" w14:paraId="1B1D1ECD" w14:textId="050BFE74" w:rsidTr="6CDBA979">
        <w:trPr>
          <w:trHeight w:val="695"/>
        </w:trPr>
        <w:tc>
          <w:tcPr>
            <w:tcW w:w="1985" w:type="dxa"/>
            <w:vAlign w:val="center"/>
          </w:tcPr>
          <w:p w14:paraId="68BD6CB9" w14:textId="6B6EB540" w:rsidR="00317DC3" w:rsidRPr="000E2D36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12:00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-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12:30</w:t>
            </w:r>
          </w:p>
        </w:tc>
        <w:tc>
          <w:tcPr>
            <w:tcW w:w="5812" w:type="dxa"/>
            <w:vAlign w:val="center"/>
          </w:tcPr>
          <w:p w14:paraId="4600E3BA" w14:textId="52FB4D26" w:rsidR="00317DC3" w:rsidRPr="000E2D36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Lunch</w:t>
            </w:r>
          </w:p>
        </w:tc>
        <w:tc>
          <w:tcPr>
            <w:tcW w:w="2664" w:type="dxa"/>
            <w:vAlign w:val="center"/>
          </w:tcPr>
          <w:p w14:paraId="382D4FB4" w14:textId="169E92D9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  <w:tr w:rsidR="00317DC3" w:rsidRPr="000E2D36" w14:paraId="5692DB2C" w14:textId="3D5782A2" w:rsidTr="6CDBA979">
        <w:trPr>
          <w:trHeight w:val="847"/>
        </w:trPr>
        <w:tc>
          <w:tcPr>
            <w:tcW w:w="1985" w:type="dxa"/>
            <w:vAlign w:val="center"/>
          </w:tcPr>
          <w:p w14:paraId="47335D56" w14:textId="6978D7DB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12:30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-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14:50</w:t>
            </w:r>
          </w:p>
        </w:tc>
        <w:tc>
          <w:tcPr>
            <w:tcW w:w="5812" w:type="dxa"/>
            <w:vAlign w:val="center"/>
          </w:tcPr>
          <w:p w14:paraId="1890954B" w14:textId="0A7DD490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Teacher-led time </w:t>
            </w:r>
            <w:r w:rsidR="00317DC3">
              <w:br/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 xml:space="preserve">(including use of </w:t>
            </w:r>
            <w:hyperlink r:id="rId7">
              <w:r w:rsidRPr="6CDBA979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resources</w:t>
              </w:r>
            </w:hyperlink>
            <w:r w:rsidRPr="6CDBA979">
              <w:rPr>
                <w:rFonts w:ascii="Arial" w:eastAsia="Arial" w:hAnsi="Arial" w:cs="Arial"/>
                <w:sz w:val="28"/>
                <w:szCs w:val="28"/>
              </w:rPr>
              <w:t>, if hired)</w:t>
            </w:r>
          </w:p>
        </w:tc>
        <w:tc>
          <w:tcPr>
            <w:tcW w:w="2664" w:type="dxa"/>
            <w:vAlign w:val="center"/>
          </w:tcPr>
          <w:p w14:paraId="613B5D50" w14:textId="4065241D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Galleries and garden</w:t>
            </w:r>
          </w:p>
        </w:tc>
      </w:tr>
      <w:tr w:rsidR="00317DC3" w:rsidRPr="000E2D36" w14:paraId="4C0808AA" w14:textId="3D77A572" w:rsidTr="6CDBA979">
        <w:trPr>
          <w:trHeight w:val="717"/>
        </w:trPr>
        <w:tc>
          <w:tcPr>
            <w:tcW w:w="1985" w:type="dxa"/>
            <w:vAlign w:val="center"/>
          </w:tcPr>
          <w:p w14:paraId="5AEF00BF" w14:textId="20D2F033" w:rsidR="00317DC3" w:rsidRPr="000E2D36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15:00</w:t>
            </w:r>
          </w:p>
        </w:tc>
        <w:tc>
          <w:tcPr>
            <w:tcW w:w="5812" w:type="dxa"/>
            <w:vAlign w:val="center"/>
          </w:tcPr>
          <w:p w14:paraId="1DFC9075" w14:textId="3B8ADA56" w:rsidR="00317DC3" w:rsidRPr="000E2D36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Departure: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Collect bags and coats from group locker and leave</w:t>
            </w:r>
          </w:p>
        </w:tc>
        <w:tc>
          <w:tcPr>
            <w:tcW w:w="2664" w:type="dxa"/>
            <w:vAlign w:val="center"/>
          </w:tcPr>
          <w:p w14:paraId="3212E905" w14:textId="3200965C" w:rsidR="00317DC3" w:rsidRPr="00317DC3" w:rsidRDefault="3F5A94D1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</w:tbl>
    <w:p w14:paraId="0C6C2B85" w14:textId="77777777" w:rsidR="00126952" w:rsidRDefault="00126952" w:rsidP="6CDBA979">
      <w:pPr>
        <w:rPr>
          <w:rFonts w:ascii="Arial" w:eastAsia="Arial" w:hAnsi="Arial" w:cs="Arial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89"/>
        <w:tblW w:w="10456" w:type="dxa"/>
        <w:tblLook w:val="04A0" w:firstRow="1" w:lastRow="0" w:firstColumn="1" w:lastColumn="0" w:noHBand="0" w:noVBand="1"/>
      </w:tblPr>
      <w:tblGrid>
        <w:gridCol w:w="1980"/>
        <w:gridCol w:w="5812"/>
        <w:gridCol w:w="2664"/>
      </w:tblGrid>
      <w:tr w:rsidR="00143879" w:rsidRPr="000E2D36" w14:paraId="331930EB" w14:textId="77777777" w:rsidTr="009D6374">
        <w:trPr>
          <w:trHeight w:val="558"/>
        </w:trPr>
        <w:tc>
          <w:tcPr>
            <w:tcW w:w="10456" w:type="dxa"/>
            <w:gridSpan w:val="3"/>
            <w:shd w:val="clear" w:color="auto" w:fill="F4B083" w:themeFill="accent2" w:themeFillTint="99"/>
            <w:vAlign w:val="center"/>
          </w:tcPr>
          <w:p w14:paraId="0C36F31C" w14:textId="77777777" w:rsidR="00143879" w:rsidRPr="6CDBA979" w:rsidRDefault="00143879" w:rsidP="00143879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Group 2</w:t>
            </w:r>
          </w:p>
        </w:tc>
      </w:tr>
      <w:tr w:rsidR="00143879" w:rsidRPr="000E2D36" w14:paraId="6A688040" w14:textId="77777777" w:rsidTr="009D6374">
        <w:trPr>
          <w:trHeight w:val="558"/>
        </w:trPr>
        <w:tc>
          <w:tcPr>
            <w:tcW w:w="1980" w:type="dxa"/>
            <w:shd w:val="clear" w:color="auto" w:fill="F4B083" w:themeFill="accent2" w:themeFillTint="99"/>
            <w:vAlign w:val="center"/>
          </w:tcPr>
          <w:p w14:paraId="6876869A" w14:textId="77777777" w:rsidR="00143879" w:rsidRPr="000E2D36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5812" w:type="dxa"/>
            <w:shd w:val="clear" w:color="auto" w:fill="F4B083" w:themeFill="accent2" w:themeFillTint="99"/>
            <w:vAlign w:val="center"/>
          </w:tcPr>
          <w:p w14:paraId="2616BCFB" w14:textId="77777777" w:rsidR="00143879" w:rsidRPr="000E2D36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2664" w:type="dxa"/>
            <w:shd w:val="clear" w:color="auto" w:fill="F4B083" w:themeFill="accent2" w:themeFillTint="99"/>
            <w:vAlign w:val="center"/>
          </w:tcPr>
          <w:p w14:paraId="515CA666" w14:textId="77777777" w:rsidR="00143879" w:rsidRPr="000E2D36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Location</w:t>
            </w:r>
          </w:p>
        </w:tc>
      </w:tr>
      <w:tr w:rsidR="00143879" w:rsidRPr="000E2D36" w14:paraId="5AF1135F" w14:textId="77777777" w:rsidTr="00143879">
        <w:trPr>
          <w:trHeight w:val="774"/>
        </w:trPr>
        <w:tc>
          <w:tcPr>
            <w:tcW w:w="1980" w:type="dxa"/>
            <w:vAlign w:val="center"/>
          </w:tcPr>
          <w:p w14:paraId="460D185A" w14:textId="77777777" w:rsidR="00143879" w:rsidRPr="000E2D36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 xml:space="preserve">10:00 - 10:10 </w:t>
            </w:r>
          </w:p>
        </w:tc>
        <w:tc>
          <w:tcPr>
            <w:tcW w:w="5812" w:type="dxa"/>
            <w:vAlign w:val="center"/>
          </w:tcPr>
          <w:p w14:paraId="7F6C0D42" w14:textId="77777777" w:rsidR="00143879" w:rsidRPr="000E2D36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Arrival: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Put coats and bags in group locker</w:t>
            </w:r>
          </w:p>
        </w:tc>
        <w:tc>
          <w:tcPr>
            <w:tcW w:w="2664" w:type="dxa"/>
            <w:vAlign w:val="center"/>
          </w:tcPr>
          <w:p w14:paraId="6F4591A3" w14:textId="77777777" w:rsidR="00143879" w:rsidRPr="00317DC3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  <w:tr w:rsidR="00143879" w:rsidRPr="000E2D36" w14:paraId="7FE92891" w14:textId="77777777" w:rsidTr="00143879">
        <w:trPr>
          <w:trHeight w:val="909"/>
        </w:trPr>
        <w:tc>
          <w:tcPr>
            <w:tcW w:w="1980" w:type="dxa"/>
            <w:vAlign w:val="center"/>
          </w:tcPr>
          <w:p w14:paraId="6D8118C6" w14:textId="77777777" w:rsidR="00143879" w:rsidRPr="000E2D36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10:10 - 12:30</w:t>
            </w:r>
          </w:p>
        </w:tc>
        <w:tc>
          <w:tcPr>
            <w:tcW w:w="5812" w:type="dxa"/>
            <w:vAlign w:val="center"/>
          </w:tcPr>
          <w:p w14:paraId="0CA0480A" w14:textId="77777777" w:rsidR="00143879" w:rsidRPr="00317DC3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Teacher-led time </w:t>
            </w:r>
            <w:r>
              <w:br/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 xml:space="preserve">(including use of </w:t>
            </w:r>
            <w:hyperlink r:id="rId8">
              <w:r w:rsidRPr="6CDBA979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resources</w:t>
              </w:r>
            </w:hyperlink>
            <w:r w:rsidRPr="6CDBA979">
              <w:rPr>
                <w:rFonts w:ascii="Arial" w:eastAsia="Arial" w:hAnsi="Arial" w:cs="Arial"/>
                <w:sz w:val="28"/>
                <w:szCs w:val="28"/>
              </w:rPr>
              <w:t>, if hired)</w:t>
            </w:r>
          </w:p>
        </w:tc>
        <w:tc>
          <w:tcPr>
            <w:tcW w:w="2664" w:type="dxa"/>
            <w:vAlign w:val="center"/>
          </w:tcPr>
          <w:p w14:paraId="7BF84E84" w14:textId="77777777" w:rsidR="00143879" w:rsidRPr="00317DC3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Galleries and garden</w:t>
            </w:r>
          </w:p>
        </w:tc>
      </w:tr>
      <w:tr w:rsidR="00143879" w:rsidRPr="000E2D36" w14:paraId="7FFBFFF0" w14:textId="77777777" w:rsidTr="00143879">
        <w:trPr>
          <w:trHeight w:val="710"/>
        </w:trPr>
        <w:tc>
          <w:tcPr>
            <w:tcW w:w="1980" w:type="dxa"/>
            <w:vAlign w:val="center"/>
          </w:tcPr>
          <w:p w14:paraId="2EC64461" w14:textId="77777777" w:rsidR="00143879" w:rsidRPr="000E2D36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12:30 - 13:00</w:t>
            </w:r>
          </w:p>
        </w:tc>
        <w:tc>
          <w:tcPr>
            <w:tcW w:w="5812" w:type="dxa"/>
            <w:vAlign w:val="center"/>
          </w:tcPr>
          <w:p w14:paraId="073A00E7" w14:textId="77777777" w:rsidR="00143879" w:rsidRPr="000E2D36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Lunch</w:t>
            </w:r>
          </w:p>
        </w:tc>
        <w:tc>
          <w:tcPr>
            <w:tcW w:w="2664" w:type="dxa"/>
            <w:vAlign w:val="center"/>
          </w:tcPr>
          <w:p w14:paraId="57415238" w14:textId="77777777" w:rsidR="00143879" w:rsidRPr="00317DC3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  <w:tr w:rsidR="00143879" w:rsidRPr="000E2D36" w14:paraId="30A566FB" w14:textId="77777777" w:rsidTr="009D6374">
        <w:trPr>
          <w:trHeight w:val="561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019692FA" w14:textId="77777777" w:rsidR="00143879" w:rsidRPr="00E25228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13:00 - 14:50</w:t>
            </w:r>
          </w:p>
        </w:tc>
        <w:tc>
          <w:tcPr>
            <w:tcW w:w="5812" w:type="dxa"/>
            <w:shd w:val="clear" w:color="auto" w:fill="FBE4D5" w:themeFill="accent2" w:themeFillTint="33"/>
            <w:vAlign w:val="center"/>
          </w:tcPr>
          <w:p w14:paraId="08912CCF" w14:textId="77777777" w:rsidR="00143879" w:rsidRPr="000E2D36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Artist-led workshop</w:t>
            </w:r>
          </w:p>
        </w:tc>
        <w:tc>
          <w:tcPr>
            <w:tcW w:w="2664" w:type="dxa"/>
            <w:shd w:val="clear" w:color="auto" w:fill="FBE4D5" w:themeFill="accent2" w:themeFillTint="33"/>
            <w:vAlign w:val="center"/>
          </w:tcPr>
          <w:p w14:paraId="4470A637" w14:textId="77777777" w:rsidR="00143879" w:rsidRPr="00317DC3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Learning studios and/or galleries</w:t>
            </w:r>
          </w:p>
        </w:tc>
      </w:tr>
      <w:tr w:rsidR="00143879" w:rsidRPr="000E2D36" w14:paraId="5EF71F76" w14:textId="77777777" w:rsidTr="00143879">
        <w:trPr>
          <w:trHeight w:val="789"/>
        </w:trPr>
        <w:tc>
          <w:tcPr>
            <w:tcW w:w="1980" w:type="dxa"/>
            <w:vAlign w:val="center"/>
          </w:tcPr>
          <w:p w14:paraId="546C88FE" w14:textId="77777777" w:rsidR="00143879" w:rsidRPr="000E2D36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15:00</w:t>
            </w:r>
          </w:p>
        </w:tc>
        <w:tc>
          <w:tcPr>
            <w:tcW w:w="5812" w:type="dxa"/>
            <w:vAlign w:val="center"/>
          </w:tcPr>
          <w:p w14:paraId="62D061FF" w14:textId="77777777" w:rsidR="00143879" w:rsidRPr="000E2D36" w:rsidRDefault="00143879" w:rsidP="001438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Departure: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Collect bags and coats from group locker and leave</w:t>
            </w:r>
          </w:p>
        </w:tc>
        <w:tc>
          <w:tcPr>
            <w:tcW w:w="2664" w:type="dxa"/>
            <w:vAlign w:val="center"/>
          </w:tcPr>
          <w:p w14:paraId="6F4C58CA" w14:textId="77777777" w:rsidR="00143879" w:rsidRPr="00317DC3" w:rsidRDefault="00143879" w:rsidP="001438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</w:tbl>
    <w:p w14:paraId="794E54CD" w14:textId="487434E0" w:rsidR="00FC7B22" w:rsidRPr="000E2D36" w:rsidRDefault="00FC7B22" w:rsidP="6CDBA979">
      <w:pPr>
        <w:rPr>
          <w:rFonts w:ascii="Arial" w:eastAsia="Arial" w:hAnsi="Arial" w:cs="Arial"/>
          <w:sz w:val="28"/>
          <w:szCs w:val="28"/>
        </w:rPr>
      </w:pPr>
    </w:p>
    <w:sectPr w:rsidR="00FC7B22" w:rsidRPr="000E2D36" w:rsidSect="00FC6D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8DBC5" w14:textId="77777777" w:rsidR="00841AED" w:rsidRDefault="00841AED" w:rsidP="00E25228">
      <w:pPr>
        <w:spacing w:after="0" w:line="240" w:lineRule="auto"/>
      </w:pPr>
      <w:r>
        <w:separator/>
      </w:r>
    </w:p>
  </w:endnote>
  <w:endnote w:type="continuationSeparator" w:id="0">
    <w:p w14:paraId="6EFA8B9B" w14:textId="77777777" w:rsidR="00841AED" w:rsidRDefault="00841AED" w:rsidP="00E2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4A2B" w14:textId="77777777" w:rsidR="00841AED" w:rsidRDefault="00841AED" w:rsidP="00E25228">
      <w:pPr>
        <w:spacing w:after="0" w:line="240" w:lineRule="auto"/>
      </w:pPr>
      <w:r>
        <w:separator/>
      </w:r>
    </w:p>
  </w:footnote>
  <w:footnote w:type="continuationSeparator" w:id="0">
    <w:p w14:paraId="48D74E90" w14:textId="77777777" w:rsidR="00841AED" w:rsidRDefault="00841AED" w:rsidP="00E25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A5"/>
    <w:rsid w:val="000179BC"/>
    <w:rsid w:val="00041026"/>
    <w:rsid w:val="000527A2"/>
    <w:rsid w:val="000B2441"/>
    <w:rsid w:val="000C4BDB"/>
    <w:rsid w:val="000E2D36"/>
    <w:rsid w:val="00126952"/>
    <w:rsid w:val="00143879"/>
    <w:rsid w:val="001C007B"/>
    <w:rsid w:val="00317DC3"/>
    <w:rsid w:val="00357088"/>
    <w:rsid w:val="00444B36"/>
    <w:rsid w:val="004B2F40"/>
    <w:rsid w:val="004E552C"/>
    <w:rsid w:val="004E66A5"/>
    <w:rsid w:val="004E6710"/>
    <w:rsid w:val="004E744E"/>
    <w:rsid w:val="00500B0F"/>
    <w:rsid w:val="005249A5"/>
    <w:rsid w:val="005362E4"/>
    <w:rsid w:val="00565821"/>
    <w:rsid w:val="00595B62"/>
    <w:rsid w:val="005C727E"/>
    <w:rsid w:val="005D13A7"/>
    <w:rsid w:val="005F0F00"/>
    <w:rsid w:val="005F26E8"/>
    <w:rsid w:val="00640BAB"/>
    <w:rsid w:val="00653003"/>
    <w:rsid w:val="00693B78"/>
    <w:rsid w:val="007101E5"/>
    <w:rsid w:val="007A308B"/>
    <w:rsid w:val="00841AED"/>
    <w:rsid w:val="0090732D"/>
    <w:rsid w:val="00937C2E"/>
    <w:rsid w:val="009A1F19"/>
    <w:rsid w:val="009D6374"/>
    <w:rsid w:val="00AF74F8"/>
    <w:rsid w:val="00B035C6"/>
    <w:rsid w:val="00B36087"/>
    <w:rsid w:val="00B36313"/>
    <w:rsid w:val="00B60B55"/>
    <w:rsid w:val="00BC4E8D"/>
    <w:rsid w:val="00C57AF2"/>
    <w:rsid w:val="00C85365"/>
    <w:rsid w:val="00CE0803"/>
    <w:rsid w:val="00D837A1"/>
    <w:rsid w:val="00D849D4"/>
    <w:rsid w:val="00E25228"/>
    <w:rsid w:val="00EA1FD8"/>
    <w:rsid w:val="00EA341D"/>
    <w:rsid w:val="00ED2FB4"/>
    <w:rsid w:val="00F641F9"/>
    <w:rsid w:val="00F907AC"/>
    <w:rsid w:val="00FB3D63"/>
    <w:rsid w:val="00FC6D8D"/>
    <w:rsid w:val="00FC7B22"/>
    <w:rsid w:val="00FF2F1E"/>
    <w:rsid w:val="054A2E8C"/>
    <w:rsid w:val="05B39120"/>
    <w:rsid w:val="09303F06"/>
    <w:rsid w:val="0C87E8E6"/>
    <w:rsid w:val="0EA2750A"/>
    <w:rsid w:val="10AC9BD7"/>
    <w:rsid w:val="121F986E"/>
    <w:rsid w:val="1297D715"/>
    <w:rsid w:val="13142EB9"/>
    <w:rsid w:val="1491DEE0"/>
    <w:rsid w:val="151B08E3"/>
    <w:rsid w:val="1B7CCF85"/>
    <w:rsid w:val="214BF161"/>
    <w:rsid w:val="27390413"/>
    <w:rsid w:val="2F5563C6"/>
    <w:rsid w:val="308BD4A6"/>
    <w:rsid w:val="355D0678"/>
    <w:rsid w:val="3F5A94D1"/>
    <w:rsid w:val="4A001DEF"/>
    <w:rsid w:val="4C6ED915"/>
    <w:rsid w:val="4E166DCD"/>
    <w:rsid w:val="5597FF0D"/>
    <w:rsid w:val="5DC3C0C3"/>
    <w:rsid w:val="5F63703F"/>
    <w:rsid w:val="5FCF5326"/>
    <w:rsid w:val="6341224A"/>
    <w:rsid w:val="6399C4F3"/>
    <w:rsid w:val="64AF6978"/>
    <w:rsid w:val="68527CC8"/>
    <w:rsid w:val="6C96F5A4"/>
    <w:rsid w:val="6CDBA979"/>
    <w:rsid w:val="6DA5D6B5"/>
    <w:rsid w:val="746C3721"/>
    <w:rsid w:val="75F6678D"/>
    <w:rsid w:val="768B6CA0"/>
    <w:rsid w:val="7990BD2C"/>
    <w:rsid w:val="7B4896A8"/>
    <w:rsid w:val="7DC4E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1363E"/>
  <w15:chartTrackingRefBased/>
  <w15:docId w15:val="{E4471E9C-E928-440D-A765-5DD8B39D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A308B"/>
  </w:style>
  <w:style w:type="character" w:customStyle="1" w:styleId="eop">
    <w:name w:val="eop"/>
    <w:basedOn w:val="DefaultParagraphFont"/>
    <w:rsid w:val="007A308B"/>
  </w:style>
  <w:style w:type="character" w:styleId="Hyperlink">
    <w:name w:val="Hyperlink"/>
    <w:basedOn w:val="DefaultParagraphFont"/>
    <w:uiPriority w:val="99"/>
    <w:unhideWhenUsed/>
    <w:rsid w:val="00317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D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5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228"/>
  </w:style>
  <w:style w:type="paragraph" w:styleId="Footer">
    <w:name w:val="footer"/>
    <w:basedOn w:val="Normal"/>
    <w:link w:val="FooterChar"/>
    <w:uiPriority w:val="99"/>
    <w:unhideWhenUsed/>
    <w:rsid w:val="00E25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pworthwakefield.org/your-visit/for-schools-colleges-and-universities/teachers-resourc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pworthwakefield.org/your-visit/for-schools-colleges-and-universities/teachers-resourc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Glew</dc:creator>
  <cp:keywords/>
  <dc:description/>
  <cp:lastModifiedBy>Bea Wright</cp:lastModifiedBy>
  <cp:revision>5</cp:revision>
  <cp:lastPrinted>2023-11-21T09:24:00Z</cp:lastPrinted>
  <dcterms:created xsi:type="dcterms:W3CDTF">2026-08-28T16:04:00Z</dcterms:created>
  <dcterms:modified xsi:type="dcterms:W3CDTF">2026-08-28T16:16:00Z</dcterms:modified>
</cp:coreProperties>
</file>